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BD75C" w14:textId="3692AA36" w:rsidR="0090641B" w:rsidRPr="009A1A91" w:rsidRDefault="0090641B" w:rsidP="006B61C6">
      <w:pPr>
        <w:pStyle w:val="paragraph"/>
        <w:spacing w:before="0" w:beforeAutospacing="0" w:after="0" w:afterAutospacing="0"/>
        <w:jc w:val="center"/>
        <w:textAlignment w:val="baseline"/>
        <w:rPr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b/>
          <w:bCs/>
          <w:sz w:val="22"/>
          <w:szCs w:val="22"/>
        </w:rPr>
        <w:t>Undergraduate Teaching Continuity and Recovery</w:t>
      </w:r>
    </w:p>
    <w:p w14:paraId="17F30EEF" w14:textId="77777777" w:rsidR="006B61C6" w:rsidRPr="009A1A91" w:rsidRDefault="002235FE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 w:rsidRPr="009A1A91">
        <w:rPr>
          <w:rStyle w:val="normaltextrun"/>
          <w:rFonts w:asciiTheme="minorHAnsi" w:hAnsiTheme="minorHAnsi" w:cstheme="minorHAnsi"/>
          <w:sz w:val="22"/>
          <w:szCs w:val="22"/>
        </w:rPr>
        <w:t>Weekly Summary</w:t>
      </w:r>
    </w:p>
    <w:p w14:paraId="414604B6" w14:textId="7B0ECC85" w:rsidR="00FE644A" w:rsidRDefault="00CC3943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Theme="minorHAnsi" w:hAnsiTheme="minorHAnsi" w:cstheme="minorHAnsi"/>
          <w:sz w:val="22"/>
          <w:szCs w:val="22"/>
        </w:rPr>
      </w:pPr>
      <w:r>
        <w:rPr>
          <w:rStyle w:val="normaltextrun"/>
          <w:rFonts w:asciiTheme="minorHAnsi" w:hAnsiTheme="minorHAnsi" w:cstheme="minorHAnsi"/>
          <w:sz w:val="22"/>
          <w:szCs w:val="22"/>
        </w:rPr>
        <w:t>15</w:t>
      </w:r>
      <w:r w:rsidR="003F21A1">
        <w:rPr>
          <w:rStyle w:val="normaltextrun"/>
          <w:rFonts w:asciiTheme="minorHAnsi" w:hAnsiTheme="minorHAnsi" w:cstheme="minorHAnsi"/>
          <w:sz w:val="22"/>
          <w:szCs w:val="22"/>
        </w:rPr>
        <w:t xml:space="preserve"> January 2021</w:t>
      </w:r>
    </w:p>
    <w:p w14:paraId="427CC188" w14:textId="77777777" w:rsidR="0016355D" w:rsidRPr="009A1A91" w:rsidRDefault="0016355D" w:rsidP="006B61C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12E036EA" w14:textId="77777777" w:rsidR="0016355D" w:rsidRDefault="0016355D" w:rsidP="0016355D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from RO</w:t>
      </w:r>
    </w:p>
    <w:p w14:paraId="29D47933" w14:textId="669D6545" w:rsidR="0016355D" w:rsidRDefault="0016355D" w:rsidP="0016355D">
      <w:pPr>
        <w:pStyle w:val="ListParagraph"/>
        <w:numPr>
          <w:ilvl w:val="0"/>
          <w:numId w:val="17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D Tobiassen Baitinger shared </w:t>
      </w:r>
      <w:r w:rsidR="00AD3585">
        <w:rPr>
          <w:rFonts w:eastAsia="Times New Roman" w:cstheme="minorHAnsi"/>
        </w:rPr>
        <w:t>that</w:t>
      </w:r>
      <w:r w:rsidRPr="0016355D">
        <w:rPr>
          <w:rFonts w:eastAsia="Times New Roman" w:cstheme="minorHAnsi"/>
        </w:rPr>
        <w:t xml:space="preserve"> the Seating Chart Tool is live.</w:t>
      </w:r>
    </w:p>
    <w:p w14:paraId="5E5462E1" w14:textId="7C50A73C" w:rsidR="0016355D" w:rsidRPr="0016355D" w:rsidRDefault="0016355D" w:rsidP="0016355D">
      <w:pPr>
        <w:pStyle w:val="ListParagraph"/>
        <w:numPr>
          <w:ilvl w:val="0"/>
          <w:numId w:val="17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D Tobiassen Baitinger noted the university withdrawal deadlines, which should be shared with students.</w:t>
      </w:r>
      <w:r>
        <w:rPr>
          <w:rFonts w:eastAsia="Times New Roman" w:cstheme="minorHAnsi"/>
        </w:rPr>
        <w:t xml:space="preserve"> </w:t>
      </w:r>
      <w:r w:rsidRPr="0016355D">
        <w:rPr>
          <w:rFonts w:eastAsia="Times New Roman" w:cstheme="minorHAnsi"/>
          <w:u w:val="single"/>
        </w:rPr>
        <w:t>Schedule for the Rate of Assessment for Spring 2021</w:t>
      </w:r>
      <w:r w:rsidRPr="0016355D">
        <w:rPr>
          <w:rFonts w:eastAsia="Times New Roman" w:cstheme="minorHAnsi"/>
        </w:rPr>
        <w:t>:</w:t>
      </w:r>
    </w:p>
    <w:p w14:paraId="66622D26" w14:textId="77777777" w:rsidR="0016355D" w:rsidRPr="0016355D" w:rsidRDefault="0016355D" w:rsidP="0016355D">
      <w:pPr>
        <w:numPr>
          <w:ilvl w:val="0"/>
          <w:numId w:val="14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Week 1 – January 19-24, 2021: 0% assessment</w:t>
      </w:r>
    </w:p>
    <w:p w14:paraId="5F6AFBB8" w14:textId="77777777" w:rsidR="0016355D" w:rsidRPr="0016355D" w:rsidRDefault="0016355D" w:rsidP="0016355D">
      <w:pPr>
        <w:numPr>
          <w:ilvl w:val="0"/>
          <w:numId w:val="14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Week 2 – January 25-31, 2021: 0% assessment</w:t>
      </w:r>
    </w:p>
    <w:p w14:paraId="2647B7C8" w14:textId="77777777" w:rsidR="0016355D" w:rsidRPr="0016355D" w:rsidRDefault="0016355D" w:rsidP="0016355D">
      <w:pPr>
        <w:numPr>
          <w:ilvl w:val="0"/>
          <w:numId w:val="14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Week 3 – February 1-7, 2021: 25% assessment</w:t>
      </w:r>
    </w:p>
    <w:p w14:paraId="286249C0" w14:textId="77777777" w:rsidR="0016355D" w:rsidRPr="0016355D" w:rsidRDefault="0016355D" w:rsidP="0016355D">
      <w:pPr>
        <w:numPr>
          <w:ilvl w:val="0"/>
          <w:numId w:val="14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Week 4 – February 8-14, 2021: 50% assessment</w:t>
      </w:r>
    </w:p>
    <w:p w14:paraId="4DDCA8B0" w14:textId="5EE20B4E" w:rsidR="0016355D" w:rsidRDefault="0016355D" w:rsidP="0016355D">
      <w:pPr>
        <w:numPr>
          <w:ilvl w:val="0"/>
          <w:numId w:val="14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Week 5 – February 15, 2021 through the last day of classes (before Final Exams week): 100% assessment</w:t>
      </w:r>
    </w:p>
    <w:p w14:paraId="07F67C3F" w14:textId="77777777" w:rsidR="00AD3585" w:rsidRDefault="00AD3585" w:rsidP="00AD3585">
      <w:pPr>
        <w:pStyle w:val="ListParagraph"/>
        <w:numPr>
          <w:ilvl w:val="0"/>
          <w:numId w:val="17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D Tobiassen Baitinger noted a need to discuss Fall 2021. </w:t>
      </w:r>
    </w:p>
    <w:p w14:paraId="16091F95" w14:textId="77777777" w:rsidR="00AD3585" w:rsidRPr="0016355D" w:rsidRDefault="00AD3585" w:rsidP="00AD3585">
      <w:pPr>
        <w:pStyle w:val="ListParagraph"/>
        <w:numPr>
          <w:ilvl w:val="0"/>
          <w:numId w:val="18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We need to decide the details (</w:t>
      </w:r>
      <w:r>
        <w:rPr>
          <w:rFonts w:eastAsia="Times New Roman" w:cstheme="minorHAnsi"/>
        </w:rPr>
        <w:t xml:space="preserve">directive, </w:t>
      </w:r>
      <w:r w:rsidRPr="0016355D">
        <w:rPr>
          <w:rFonts w:eastAsia="Times New Roman" w:cstheme="minorHAnsi"/>
        </w:rPr>
        <w:t>physical distancing, room availability, capacity li</w:t>
      </w:r>
      <w:r>
        <w:rPr>
          <w:rFonts w:eastAsia="Times New Roman" w:cstheme="minorHAnsi"/>
        </w:rPr>
        <w:t>mits, etc.)</w:t>
      </w:r>
      <w:r w:rsidRPr="0016355D">
        <w:rPr>
          <w:rFonts w:eastAsia="Times New Roman" w:cstheme="minorHAnsi"/>
        </w:rPr>
        <w:t>. We might have to delay Fall 2021 registration.</w:t>
      </w:r>
    </w:p>
    <w:p w14:paraId="20D8A0EE" w14:textId="19C10C17" w:rsidR="00AD3585" w:rsidRPr="00AD3585" w:rsidRDefault="00AD3585" w:rsidP="00AD3585">
      <w:pPr>
        <w:pStyle w:val="ListParagraph"/>
        <w:numPr>
          <w:ilvl w:val="0"/>
          <w:numId w:val="18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Kelly Long and D Tobiassen Baitinger would schedule a meeting with Provost Pedersen.</w:t>
      </w:r>
    </w:p>
    <w:p w14:paraId="5E1B6399" w14:textId="5A77239B" w:rsidR="0016355D" w:rsidRDefault="0016355D" w:rsidP="0016355D">
      <w:pPr>
        <w:rPr>
          <w:rFonts w:eastAsia="Times New Roman" w:cstheme="minorHAnsi"/>
        </w:rPr>
      </w:pPr>
      <w:r w:rsidRPr="0016355D">
        <w:rPr>
          <w:rFonts w:eastAsia="Times New Roman" w:cstheme="minorHAnsi"/>
        </w:rPr>
        <w:t> </w:t>
      </w:r>
    </w:p>
    <w:p w14:paraId="748789E5" w14:textId="77777777" w:rsidR="0016355D" w:rsidRDefault="0016355D" w:rsidP="0016355D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on Communication</w:t>
      </w:r>
      <w:r>
        <w:rPr>
          <w:rFonts w:eastAsia="Times New Roman" w:cstheme="minorHAnsi"/>
        </w:rPr>
        <w:t> </w:t>
      </w:r>
    </w:p>
    <w:p w14:paraId="00CE8784" w14:textId="77777777" w:rsidR="00CC3943" w:rsidRDefault="00CC3943" w:rsidP="0016355D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Review and discussion on Legislative Report.</w:t>
      </w:r>
    </w:p>
    <w:p w14:paraId="5FDD9D53" w14:textId="310277B1" w:rsidR="0016355D" w:rsidRDefault="0016355D" w:rsidP="0016355D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Review </w:t>
      </w:r>
      <w:r w:rsidR="00CC3943">
        <w:rPr>
          <w:rFonts w:eastAsia="Times New Roman" w:cstheme="minorHAnsi"/>
        </w:rPr>
        <w:t xml:space="preserve">and discussion </w:t>
      </w:r>
      <w:r w:rsidRPr="0016355D">
        <w:rPr>
          <w:rFonts w:eastAsia="Times New Roman" w:cstheme="minorHAnsi"/>
        </w:rPr>
        <w:t>of communication and documents to be sent to faculty.</w:t>
      </w:r>
    </w:p>
    <w:p w14:paraId="3E7C8EBD" w14:textId="77777777" w:rsidR="0016355D" w:rsidRDefault="0016355D" w:rsidP="0016355D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Discussion on communica</w:t>
      </w:r>
      <w:r>
        <w:rPr>
          <w:rFonts w:eastAsia="Times New Roman" w:cstheme="minorHAnsi"/>
        </w:rPr>
        <w:t>tion directed towards students.</w:t>
      </w:r>
    </w:p>
    <w:p w14:paraId="22124293" w14:textId="4BD827D2" w:rsidR="0016355D" w:rsidRPr="00CC3943" w:rsidRDefault="0016355D" w:rsidP="0016355D">
      <w:pPr>
        <w:pStyle w:val="ListParagraph"/>
        <w:numPr>
          <w:ilvl w:val="0"/>
          <w:numId w:val="26"/>
        </w:numPr>
        <w:rPr>
          <w:rFonts w:eastAsia="Times New Roman" w:cstheme="minorHAnsi"/>
        </w:rPr>
      </w:pPr>
      <w:r w:rsidRPr="00CC3943">
        <w:rPr>
          <w:rFonts w:eastAsia="Times New Roman" w:cstheme="minorHAnsi"/>
        </w:rPr>
        <w:t>What information do we want to share with students?</w:t>
      </w:r>
    </w:p>
    <w:p w14:paraId="3190CF41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Schedule - Where/When for Students, Schedule Phases, RamWeb</w:t>
      </w:r>
    </w:p>
    <w:p w14:paraId="1B6BBFE4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S/U Grading and Late Withdrawal</w:t>
      </w:r>
    </w:p>
    <w:p w14:paraId="0FAD480D" w14:textId="42C84565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Classroom Protocols </w:t>
      </w:r>
      <w:r w:rsidR="00AD3585">
        <w:rPr>
          <w:rFonts w:eastAsia="Times New Roman" w:cstheme="minorHAnsi"/>
        </w:rPr>
        <w:t>–</w:t>
      </w:r>
      <w:r w:rsidRPr="0016355D">
        <w:rPr>
          <w:rFonts w:eastAsia="Times New Roman" w:cstheme="minorHAnsi"/>
        </w:rPr>
        <w:t xml:space="preserve"> Assigned Seating, Cleaning Area, etc.</w:t>
      </w:r>
    </w:p>
    <w:p w14:paraId="05B1D35F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Accommodations and Arrangements </w:t>
      </w:r>
    </w:p>
    <w:p w14:paraId="1206A347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Group Work Statement</w:t>
      </w:r>
    </w:p>
    <w:p w14:paraId="23B2A460" w14:textId="5F957B14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Study Spaces Available - WiFi Access, Course Access, Study Access, etc.</w:t>
      </w:r>
    </w:p>
    <w:p w14:paraId="1758B897" w14:textId="39FDC966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Student Congregation </w:t>
      </w:r>
      <w:r w:rsidR="00AD3585">
        <w:rPr>
          <w:rFonts w:eastAsia="Times New Roman" w:cstheme="minorHAnsi"/>
        </w:rPr>
        <w:t>–</w:t>
      </w:r>
      <w:r w:rsidRPr="0016355D">
        <w:rPr>
          <w:rFonts w:eastAsia="Times New Roman" w:cstheme="minorHAnsi"/>
        </w:rPr>
        <w:t xml:space="preserve"> Need St</w:t>
      </w:r>
      <w:r w:rsidR="00AD3585">
        <w:rPr>
          <w:rFonts w:eastAsia="Times New Roman" w:cstheme="minorHAnsi"/>
        </w:rPr>
        <w:t>atement on Students Congregating</w:t>
      </w:r>
    </w:p>
    <w:p w14:paraId="41AE37CC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Student Resources</w:t>
      </w:r>
    </w:p>
    <w:p w14:paraId="539F56C3" w14:textId="77777777" w:rsidR="0016355D" w:rsidRPr="0016355D" w:rsidRDefault="0016355D" w:rsidP="0016355D">
      <w:pPr>
        <w:numPr>
          <w:ilvl w:val="0"/>
          <w:numId w:val="15"/>
        </w:numPr>
        <w:tabs>
          <w:tab w:val="clear" w:pos="720"/>
        </w:tabs>
        <w:ind w:left="1440"/>
        <w:rPr>
          <w:rFonts w:eastAsia="Times New Roman" w:cstheme="minorHAnsi"/>
        </w:rPr>
      </w:pPr>
      <w:r w:rsidRPr="0016355D">
        <w:rPr>
          <w:rFonts w:eastAsia="Times New Roman" w:cstheme="minorHAnsi"/>
        </w:rPr>
        <w:t>Testing Communication - When/Where/Process</w:t>
      </w:r>
    </w:p>
    <w:p w14:paraId="2FE17049" w14:textId="0A516838" w:rsidR="0016355D" w:rsidRPr="0016355D" w:rsidRDefault="0016355D" w:rsidP="0016355D">
      <w:pPr>
        <w:rPr>
          <w:rFonts w:eastAsia="Times New Roman" w:cstheme="minorHAnsi"/>
        </w:rPr>
      </w:pPr>
      <w:r w:rsidRPr="0016355D">
        <w:rPr>
          <w:rFonts w:eastAsia="Times New Roman" w:cstheme="minorHAnsi"/>
        </w:rPr>
        <w:t> </w:t>
      </w:r>
    </w:p>
    <w:p w14:paraId="0EE9A01D" w14:textId="77777777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from PPT</w:t>
      </w:r>
      <w:r>
        <w:rPr>
          <w:rFonts w:eastAsia="Times New Roman" w:cstheme="minorHAnsi"/>
        </w:rPr>
        <w:t> </w:t>
      </w:r>
    </w:p>
    <w:p w14:paraId="33B04197" w14:textId="77777777" w:rsidR="00CC3943" w:rsidRDefault="00CC3943" w:rsidP="00CC3943">
      <w:pPr>
        <w:pStyle w:val="ListParagraph"/>
        <w:numPr>
          <w:ilvl w:val="0"/>
          <w:numId w:val="19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Kelly Long asked </w:t>
      </w:r>
      <w:r>
        <w:rPr>
          <w:rFonts w:eastAsia="Times New Roman" w:cstheme="minorHAnsi"/>
        </w:rPr>
        <w:t>the Pandemic Preparedness Team</w:t>
      </w:r>
      <w:r w:rsidRPr="0016355D">
        <w:rPr>
          <w:rFonts w:eastAsia="Times New Roman" w:cstheme="minorHAnsi"/>
        </w:rPr>
        <w:t xml:space="preserve"> about groups congregating on campus; however, she has not received a response. </w:t>
      </w:r>
    </w:p>
    <w:p w14:paraId="0BD11B85" w14:textId="77777777" w:rsidR="00CC3943" w:rsidRPr="0016355D" w:rsidRDefault="00CC3943" w:rsidP="00CC3943">
      <w:pPr>
        <w:pStyle w:val="ListParagraph"/>
        <w:numPr>
          <w:ilvl w:val="0"/>
          <w:numId w:val="19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Ken Quintana would forward the question to his meeting with Marc Barker, Lori Lynn, and Jeanine Reiss.</w:t>
      </w:r>
    </w:p>
    <w:p w14:paraId="701972BD" w14:textId="77777777" w:rsidR="00CC3943" w:rsidRPr="0016355D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</w:rPr>
        <w:t> </w:t>
      </w:r>
    </w:p>
    <w:p w14:paraId="1B53AA0F" w14:textId="77777777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Status on S/U Grading and Late Withdrawal</w:t>
      </w:r>
    </w:p>
    <w:p w14:paraId="73AFBC6A" w14:textId="77777777" w:rsidR="00CC3943" w:rsidRDefault="00CC3943" w:rsidP="00CC3943">
      <w:pPr>
        <w:pStyle w:val="ListParagraph"/>
        <w:numPr>
          <w:ilvl w:val="0"/>
          <w:numId w:val="20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Sue Doe provided an update on S</w:t>
      </w:r>
      <w:r>
        <w:rPr>
          <w:rFonts w:eastAsia="Times New Roman" w:cstheme="minorHAnsi"/>
        </w:rPr>
        <w:t>/U Grading and Late Withdrawal.</w:t>
      </w:r>
    </w:p>
    <w:p w14:paraId="37DC2CD6" w14:textId="77777777" w:rsidR="00CC3943" w:rsidRDefault="00CC3943" w:rsidP="00CC3943">
      <w:pPr>
        <w:pStyle w:val="ListParagraph"/>
        <w:numPr>
          <w:ilvl w:val="0"/>
          <w:numId w:val="20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Kelly Long noted a need to research the consequences of S/U Grading. </w:t>
      </w:r>
    </w:p>
    <w:p w14:paraId="14B0F12D" w14:textId="77777777" w:rsidR="00CC3943" w:rsidRDefault="00CC3943" w:rsidP="00CC3943">
      <w:pPr>
        <w:pStyle w:val="ListParagraph"/>
        <w:numPr>
          <w:ilvl w:val="0"/>
          <w:numId w:val="21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What is the impact? </w:t>
      </w:r>
    </w:p>
    <w:p w14:paraId="6321003F" w14:textId="77777777" w:rsidR="00CC3943" w:rsidRDefault="00CC3943" w:rsidP="00CC3943">
      <w:pPr>
        <w:pStyle w:val="ListParagraph"/>
        <w:numPr>
          <w:ilvl w:val="0"/>
          <w:numId w:val="21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What have we learned? </w:t>
      </w:r>
    </w:p>
    <w:p w14:paraId="041353DF" w14:textId="77777777" w:rsidR="00CC3943" w:rsidRPr="0016355D" w:rsidRDefault="00CC3943" w:rsidP="00CC3943">
      <w:pPr>
        <w:pStyle w:val="ListParagraph"/>
        <w:numPr>
          <w:ilvl w:val="0"/>
          <w:numId w:val="21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What are the next steps?</w:t>
      </w:r>
    </w:p>
    <w:p w14:paraId="16ADF4A7" w14:textId="12837408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</w:rPr>
        <w:t>    </w:t>
      </w:r>
    </w:p>
    <w:p w14:paraId="58070031" w14:textId="77777777" w:rsidR="00CC3943" w:rsidRPr="0016355D" w:rsidRDefault="00CC3943" w:rsidP="00CC3943">
      <w:pPr>
        <w:rPr>
          <w:rFonts w:eastAsia="Times New Roman" w:cstheme="minorHAnsi"/>
        </w:rPr>
      </w:pPr>
    </w:p>
    <w:p w14:paraId="2A8F79B8" w14:textId="77777777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lastRenderedPageBreak/>
        <w:t>Update from Facilities</w:t>
      </w:r>
    </w:p>
    <w:p w14:paraId="14BA00B1" w14:textId="005C91B7" w:rsidR="00CC3943" w:rsidRDefault="00CC3943" w:rsidP="00CC3943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>
        <w:rPr>
          <w:rFonts w:eastAsia="Times New Roman" w:cstheme="minorHAnsi"/>
        </w:rPr>
        <w:t xml:space="preserve">Ken Quintana noted </w:t>
      </w:r>
      <w:r>
        <w:rPr>
          <w:rFonts w:eastAsia="Times New Roman" w:cstheme="minorHAnsi"/>
        </w:rPr>
        <w:t>PPE Sanitizing Stations have been stocked.</w:t>
      </w:r>
    </w:p>
    <w:p w14:paraId="7336A5CC" w14:textId="67746136" w:rsidR="00CC3943" w:rsidRDefault="00CC3943" w:rsidP="00CC3943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 w:rsidRPr="00CC3943">
        <w:rPr>
          <w:rFonts w:eastAsia="Times New Roman" w:cstheme="minorHAnsi"/>
        </w:rPr>
        <w:t xml:space="preserve">Kristi Buffington continues to develop seating charts as needed. </w:t>
      </w:r>
    </w:p>
    <w:p w14:paraId="0AFF300A" w14:textId="3F56A97D" w:rsidR="00CC3943" w:rsidRPr="00CC3943" w:rsidRDefault="00CC3943" w:rsidP="00CC3943">
      <w:pPr>
        <w:pStyle w:val="ListParagraph"/>
        <w:numPr>
          <w:ilvl w:val="0"/>
          <w:numId w:val="27"/>
        </w:numPr>
        <w:rPr>
          <w:rFonts w:eastAsia="Times New Roman" w:cstheme="minorHAnsi"/>
        </w:rPr>
      </w:pPr>
      <w:r w:rsidRPr="00CC3943">
        <w:rPr>
          <w:rFonts w:eastAsia="Times New Roman" w:cstheme="minorHAnsi"/>
        </w:rPr>
        <w:t xml:space="preserve">Facilities </w:t>
      </w:r>
      <w:r w:rsidR="00CA158A">
        <w:rPr>
          <w:rFonts w:eastAsia="Times New Roman" w:cstheme="minorHAnsi"/>
        </w:rPr>
        <w:t>continue</w:t>
      </w:r>
      <w:bookmarkStart w:id="0" w:name="_GoBack"/>
      <w:bookmarkEnd w:id="0"/>
      <w:r>
        <w:rPr>
          <w:rFonts w:eastAsia="Times New Roman" w:cstheme="minorHAnsi"/>
        </w:rPr>
        <w:t xml:space="preserve"> to </w:t>
      </w:r>
      <w:r w:rsidRPr="00CC3943">
        <w:rPr>
          <w:rFonts w:eastAsia="Times New Roman" w:cstheme="minorHAnsi"/>
        </w:rPr>
        <w:t>verify classroom layouts, signage, etc.</w:t>
      </w:r>
    </w:p>
    <w:p w14:paraId="3EB944F1" w14:textId="77777777" w:rsidR="00CC3943" w:rsidRPr="0016355D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</w:rPr>
        <w:t> </w:t>
      </w:r>
    </w:p>
    <w:p w14:paraId="6496A5B1" w14:textId="77777777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from TILT</w:t>
      </w:r>
      <w:r>
        <w:rPr>
          <w:rFonts w:eastAsia="Times New Roman" w:cstheme="minorHAnsi"/>
        </w:rPr>
        <w:t> </w:t>
      </w:r>
    </w:p>
    <w:p w14:paraId="025F76D5" w14:textId="76C24635" w:rsidR="00CC3943" w:rsidRDefault="00CC3943" w:rsidP="00CC3943">
      <w:pPr>
        <w:pStyle w:val="ListParagraph"/>
        <w:numPr>
          <w:ilvl w:val="0"/>
          <w:numId w:val="25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Gwen Gorzelsky noted an equity concern. Participants in spring training received stipends whereas participants in fall training did not. </w:t>
      </w:r>
    </w:p>
    <w:p w14:paraId="235E82B3" w14:textId="5BB7CC9B" w:rsidR="00CC3943" w:rsidRDefault="00AD3585" w:rsidP="00CC3943">
      <w:pPr>
        <w:pStyle w:val="ListParagraph"/>
        <w:numPr>
          <w:ilvl w:val="0"/>
          <w:numId w:val="25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Stipends for fall participants are</w:t>
      </w:r>
      <w:r w:rsidR="00CC3943" w:rsidRPr="0016355D">
        <w:rPr>
          <w:rFonts w:eastAsia="Times New Roman" w:cstheme="minorHAnsi"/>
        </w:rPr>
        <w:t xml:space="preserve"> approximately $5,000. </w:t>
      </w:r>
    </w:p>
    <w:p w14:paraId="6C6D3821" w14:textId="69F00B9D" w:rsidR="00CC3943" w:rsidRPr="00CC3943" w:rsidRDefault="00CC3943" w:rsidP="0016355D">
      <w:pPr>
        <w:pStyle w:val="ListParagraph"/>
        <w:numPr>
          <w:ilvl w:val="0"/>
          <w:numId w:val="25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It was the decision to send stipends to the fall participants.</w:t>
      </w:r>
    </w:p>
    <w:p w14:paraId="2322F3A4" w14:textId="77777777" w:rsidR="00CC3943" w:rsidRDefault="00CC3943" w:rsidP="0016355D">
      <w:pPr>
        <w:rPr>
          <w:rFonts w:eastAsia="Times New Roman" w:cstheme="minorHAnsi"/>
          <w:b/>
          <w:bCs/>
        </w:rPr>
      </w:pPr>
    </w:p>
    <w:p w14:paraId="1E7B0D0A" w14:textId="77777777" w:rsidR="00CC3943" w:rsidRDefault="0016355D" w:rsidP="002E5384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on Budget</w:t>
      </w:r>
    </w:p>
    <w:p w14:paraId="75544D7C" w14:textId="77777777" w:rsidR="00CC3943" w:rsidRDefault="0016355D" w:rsidP="00CC3943">
      <w:pPr>
        <w:pStyle w:val="ListParagraph"/>
        <w:numPr>
          <w:ilvl w:val="0"/>
          <w:numId w:val="28"/>
        </w:numPr>
        <w:rPr>
          <w:rFonts w:eastAsia="Times New Roman" w:cstheme="minorHAnsi"/>
        </w:rPr>
      </w:pPr>
      <w:r w:rsidRPr="00CC3943">
        <w:rPr>
          <w:rFonts w:eastAsia="Times New Roman" w:cstheme="minorHAnsi"/>
        </w:rPr>
        <w:t xml:space="preserve">Cheyenne Hall provided an update on the Spring 2021 budget. </w:t>
      </w:r>
    </w:p>
    <w:p w14:paraId="17B4869E" w14:textId="25399862" w:rsidR="00CC3943" w:rsidRDefault="00CC3943" w:rsidP="00830BA7">
      <w:pPr>
        <w:pStyle w:val="ListParagraph"/>
        <w:numPr>
          <w:ilvl w:val="0"/>
          <w:numId w:val="28"/>
        </w:numPr>
        <w:rPr>
          <w:rFonts w:eastAsia="Times New Roman" w:cstheme="minorHAnsi"/>
        </w:rPr>
      </w:pPr>
      <w:r w:rsidRPr="00CC3943">
        <w:rPr>
          <w:rFonts w:eastAsia="Times New Roman" w:cstheme="minorHAnsi"/>
        </w:rPr>
        <w:t xml:space="preserve">Of the $2 million budget, expenditures are estimated at </w:t>
      </w:r>
      <w:r>
        <w:rPr>
          <w:rFonts w:eastAsia="Times New Roman" w:cstheme="minorHAnsi"/>
        </w:rPr>
        <w:t>$1.6 million.</w:t>
      </w:r>
    </w:p>
    <w:p w14:paraId="2D97A618" w14:textId="77777777" w:rsidR="00CC3943" w:rsidRPr="00CC3943" w:rsidRDefault="00CC3943" w:rsidP="00AD3585">
      <w:pPr>
        <w:pStyle w:val="ListParagraph"/>
        <w:rPr>
          <w:rFonts w:eastAsia="Times New Roman" w:cstheme="minorHAnsi"/>
        </w:rPr>
      </w:pPr>
    </w:p>
    <w:p w14:paraId="736A1609" w14:textId="77777777" w:rsidR="00CC3943" w:rsidRDefault="00CC3943" w:rsidP="00CC3943">
      <w:pPr>
        <w:rPr>
          <w:rFonts w:eastAsia="Times New Roman" w:cstheme="minorHAnsi"/>
        </w:rPr>
      </w:pPr>
      <w:r w:rsidRPr="0016355D">
        <w:rPr>
          <w:rFonts w:eastAsia="Times New Roman" w:cstheme="minorHAnsi"/>
          <w:b/>
          <w:bCs/>
        </w:rPr>
        <w:t>Update on GTAs</w:t>
      </w:r>
    </w:p>
    <w:p w14:paraId="47DC53CD" w14:textId="77777777" w:rsidR="00CC3943" w:rsidRDefault="00CC3943" w:rsidP="00CC3943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Mary Stromberger noted there are concerns about GTA workload. Some departments have not assigned GTAs to their courses.</w:t>
      </w:r>
    </w:p>
    <w:p w14:paraId="6A87B51D" w14:textId="77777777" w:rsidR="00CC3943" w:rsidRPr="0016355D" w:rsidRDefault="00CC3943" w:rsidP="00CC394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>One concern is the added work required with the seating charts, which has to be done. </w:t>
      </w:r>
    </w:p>
    <w:p w14:paraId="7A68B0CF" w14:textId="77777777" w:rsidR="00AD3585" w:rsidRDefault="00CC3943" w:rsidP="00CC394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There was an issue noted in the lack of registrar support in scheduling lab classes. This work has been passed onto GTAs and Coordinators. </w:t>
      </w:r>
    </w:p>
    <w:p w14:paraId="733C0AF9" w14:textId="2613E9B9" w:rsidR="00CC3943" w:rsidRPr="0016355D" w:rsidRDefault="00CC3943" w:rsidP="00CC3943">
      <w:pPr>
        <w:pStyle w:val="ListParagraph"/>
        <w:numPr>
          <w:ilvl w:val="0"/>
          <w:numId w:val="24"/>
        </w:numPr>
        <w:rPr>
          <w:rFonts w:eastAsia="Times New Roman" w:cstheme="minorHAnsi"/>
        </w:rPr>
      </w:pPr>
      <w:r>
        <w:rPr>
          <w:rFonts w:eastAsia="Times New Roman" w:cstheme="minorHAnsi"/>
        </w:rPr>
        <w:t>RO noted the</w:t>
      </w:r>
      <w:r w:rsidRPr="0016355D">
        <w:rPr>
          <w:rFonts w:eastAsia="Times New Roman" w:cstheme="minorHAnsi"/>
        </w:rPr>
        <w:t xml:space="preserve"> request pertains to moving students between sections</w:t>
      </w:r>
      <w:r>
        <w:rPr>
          <w:rFonts w:eastAsia="Times New Roman" w:cstheme="minorHAnsi"/>
        </w:rPr>
        <w:t xml:space="preserve"> to ensure an even number of students</w:t>
      </w:r>
      <w:r w:rsidR="00AD3585">
        <w:rPr>
          <w:rFonts w:eastAsia="Times New Roman" w:cstheme="minorHAnsi"/>
        </w:rPr>
        <w:t xml:space="preserve"> in the labs</w:t>
      </w:r>
      <w:r w:rsidRPr="0016355D">
        <w:rPr>
          <w:rFonts w:eastAsia="Times New Roman" w:cstheme="minorHAnsi"/>
        </w:rPr>
        <w:t>. RO had shared at the beginning that they do not have the bandwidth to handle these requests.</w:t>
      </w:r>
      <w:r w:rsidR="00AD3585">
        <w:rPr>
          <w:rFonts w:eastAsia="Times New Roman" w:cstheme="minorHAnsi"/>
        </w:rPr>
        <w:t xml:space="preserve"> It is a significant lift.</w:t>
      </w:r>
    </w:p>
    <w:p w14:paraId="3DDA1BD2" w14:textId="40CFDB1F" w:rsidR="00CC3943" w:rsidRPr="00CC3943" w:rsidRDefault="00CC3943" w:rsidP="002E5384">
      <w:pPr>
        <w:pStyle w:val="ListParagraph"/>
        <w:numPr>
          <w:ilvl w:val="0"/>
          <w:numId w:val="22"/>
        </w:numPr>
        <w:rPr>
          <w:rFonts w:eastAsia="Times New Roman" w:cstheme="minorHAnsi"/>
        </w:rPr>
      </w:pPr>
      <w:r w:rsidRPr="0016355D">
        <w:rPr>
          <w:rFonts w:eastAsia="Times New Roman" w:cstheme="minorHAnsi"/>
        </w:rPr>
        <w:t xml:space="preserve">Mary Stromberger would send an email to GTA to inform that their concerns are heard, as well, as the avenues for voicing their concerns. </w:t>
      </w:r>
    </w:p>
    <w:sectPr w:rsidR="00CC3943" w:rsidRPr="00CC39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01C4DC" w14:textId="77777777" w:rsidR="00256772" w:rsidRDefault="00256772" w:rsidP="00EE0776">
      <w:r>
        <w:separator/>
      </w:r>
    </w:p>
  </w:endnote>
  <w:endnote w:type="continuationSeparator" w:id="0">
    <w:p w14:paraId="7F0D54F9" w14:textId="77777777" w:rsidR="00256772" w:rsidRDefault="00256772" w:rsidP="00EE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83519C" w14:textId="77777777" w:rsidR="00256772" w:rsidRDefault="00256772" w:rsidP="00EE0776">
      <w:r>
        <w:separator/>
      </w:r>
    </w:p>
  </w:footnote>
  <w:footnote w:type="continuationSeparator" w:id="0">
    <w:p w14:paraId="28CA956A" w14:textId="77777777" w:rsidR="00256772" w:rsidRDefault="00256772" w:rsidP="00EE0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587B"/>
    <w:multiLevelType w:val="hybridMultilevel"/>
    <w:tmpl w:val="6720D1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BF3106"/>
    <w:multiLevelType w:val="hybridMultilevel"/>
    <w:tmpl w:val="D770A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74DF0"/>
    <w:multiLevelType w:val="hybridMultilevel"/>
    <w:tmpl w:val="F8546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C10B02"/>
    <w:multiLevelType w:val="hybridMultilevel"/>
    <w:tmpl w:val="7CF091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B6B53"/>
    <w:multiLevelType w:val="hybridMultilevel"/>
    <w:tmpl w:val="56488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776E32"/>
    <w:multiLevelType w:val="hybridMultilevel"/>
    <w:tmpl w:val="697C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A0964"/>
    <w:multiLevelType w:val="hybridMultilevel"/>
    <w:tmpl w:val="1CA428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300B6"/>
    <w:multiLevelType w:val="multilevel"/>
    <w:tmpl w:val="06A41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BB036D"/>
    <w:multiLevelType w:val="hybridMultilevel"/>
    <w:tmpl w:val="41EEB0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CBC1E77"/>
    <w:multiLevelType w:val="hybridMultilevel"/>
    <w:tmpl w:val="DE8A0C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6B3C16"/>
    <w:multiLevelType w:val="hybridMultilevel"/>
    <w:tmpl w:val="8D9E57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FA37B9"/>
    <w:multiLevelType w:val="multilevel"/>
    <w:tmpl w:val="02CA5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4804627"/>
    <w:multiLevelType w:val="hybridMultilevel"/>
    <w:tmpl w:val="FC62C8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DE3B99"/>
    <w:multiLevelType w:val="hybridMultilevel"/>
    <w:tmpl w:val="195A1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BAB485E"/>
    <w:multiLevelType w:val="hybridMultilevel"/>
    <w:tmpl w:val="05CA67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490C47"/>
    <w:multiLevelType w:val="hybridMultilevel"/>
    <w:tmpl w:val="EF34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420804"/>
    <w:multiLevelType w:val="hybridMultilevel"/>
    <w:tmpl w:val="032AE4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47C71"/>
    <w:multiLevelType w:val="multilevel"/>
    <w:tmpl w:val="BD562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AB521B"/>
    <w:multiLevelType w:val="hybridMultilevel"/>
    <w:tmpl w:val="3BB4DB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3417312"/>
    <w:multiLevelType w:val="hybridMultilevel"/>
    <w:tmpl w:val="3CA6F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703C03"/>
    <w:multiLevelType w:val="hybridMultilevel"/>
    <w:tmpl w:val="F72AAB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8A31518"/>
    <w:multiLevelType w:val="hybridMultilevel"/>
    <w:tmpl w:val="F55A433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4F4811"/>
    <w:multiLevelType w:val="hybridMultilevel"/>
    <w:tmpl w:val="E1F04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A14D05"/>
    <w:multiLevelType w:val="hybridMultilevel"/>
    <w:tmpl w:val="1B5845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2A45CC"/>
    <w:multiLevelType w:val="hybridMultilevel"/>
    <w:tmpl w:val="3AECD5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B4729"/>
    <w:multiLevelType w:val="hybridMultilevel"/>
    <w:tmpl w:val="57CED9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A415264"/>
    <w:multiLevelType w:val="hybridMultilevel"/>
    <w:tmpl w:val="7856E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D87344"/>
    <w:multiLevelType w:val="multilevel"/>
    <w:tmpl w:val="A120D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24"/>
  </w:num>
  <w:num w:numId="3">
    <w:abstractNumId w:val="3"/>
  </w:num>
  <w:num w:numId="4">
    <w:abstractNumId w:val="20"/>
  </w:num>
  <w:num w:numId="5">
    <w:abstractNumId w:val="6"/>
  </w:num>
  <w:num w:numId="6">
    <w:abstractNumId w:val="21"/>
  </w:num>
  <w:num w:numId="7">
    <w:abstractNumId w:val="13"/>
  </w:num>
  <w:num w:numId="8">
    <w:abstractNumId w:val="15"/>
  </w:num>
  <w:num w:numId="9">
    <w:abstractNumId w:val="0"/>
  </w:num>
  <w:num w:numId="10">
    <w:abstractNumId w:val="23"/>
  </w:num>
  <w:num w:numId="11">
    <w:abstractNumId w:val="18"/>
  </w:num>
  <w:num w:numId="12">
    <w:abstractNumId w:val="9"/>
  </w:num>
  <w:num w:numId="13">
    <w:abstractNumId w:val="27"/>
  </w:num>
  <w:num w:numId="14">
    <w:abstractNumId w:val="17"/>
  </w:num>
  <w:num w:numId="15">
    <w:abstractNumId w:val="7"/>
  </w:num>
  <w:num w:numId="16">
    <w:abstractNumId w:val="11"/>
  </w:num>
  <w:num w:numId="17">
    <w:abstractNumId w:val="2"/>
  </w:num>
  <w:num w:numId="18">
    <w:abstractNumId w:val="4"/>
  </w:num>
  <w:num w:numId="19">
    <w:abstractNumId w:val="16"/>
  </w:num>
  <w:num w:numId="20">
    <w:abstractNumId w:val="19"/>
  </w:num>
  <w:num w:numId="21">
    <w:abstractNumId w:val="8"/>
  </w:num>
  <w:num w:numId="22">
    <w:abstractNumId w:val="5"/>
  </w:num>
  <w:num w:numId="23">
    <w:abstractNumId w:val="25"/>
  </w:num>
  <w:num w:numId="24">
    <w:abstractNumId w:val="10"/>
  </w:num>
  <w:num w:numId="25">
    <w:abstractNumId w:val="22"/>
  </w:num>
  <w:num w:numId="26">
    <w:abstractNumId w:val="26"/>
  </w:num>
  <w:num w:numId="27">
    <w:abstractNumId w:val="14"/>
  </w:num>
  <w:num w:numId="28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15D"/>
    <w:rsid w:val="000019F2"/>
    <w:rsid w:val="00001AE4"/>
    <w:rsid w:val="000333BC"/>
    <w:rsid w:val="000424D4"/>
    <w:rsid w:val="000E38D4"/>
    <w:rsid w:val="00135620"/>
    <w:rsid w:val="0016355D"/>
    <w:rsid w:val="00165057"/>
    <w:rsid w:val="00172274"/>
    <w:rsid w:val="00190E50"/>
    <w:rsid w:val="0019566F"/>
    <w:rsid w:val="00197617"/>
    <w:rsid w:val="001A2F1A"/>
    <w:rsid w:val="001C6A9E"/>
    <w:rsid w:val="001E6455"/>
    <w:rsid w:val="002131A7"/>
    <w:rsid w:val="002235FE"/>
    <w:rsid w:val="00235993"/>
    <w:rsid w:val="00254790"/>
    <w:rsid w:val="00256772"/>
    <w:rsid w:val="00273178"/>
    <w:rsid w:val="00273718"/>
    <w:rsid w:val="0029462D"/>
    <w:rsid w:val="002A1C85"/>
    <w:rsid w:val="002C25EA"/>
    <w:rsid w:val="002C6609"/>
    <w:rsid w:val="002D58F5"/>
    <w:rsid w:val="002E5384"/>
    <w:rsid w:val="002F1FCA"/>
    <w:rsid w:val="003019F0"/>
    <w:rsid w:val="00341934"/>
    <w:rsid w:val="00342C39"/>
    <w:rsid w:val="003760CC"/>
    <w:rsid w:val="003762B0"/>
    <w:rsid w:val="003775D4"/>
    <w:rsid w:val="00386A2B"/>
    <w:rsid w:val="00392DD0"/>
    <w:rsid w:val="00397265"/>
    <w:rsid w:val="003A39CC"/>
    <w:rsid w:val="003A7CB1"/>
    <w:rsid w:val="003F1124"/>
    <w:rsid w:val="003F21A1"/>
    <w:rsid w:val="003F79FA"/>
    <w:rsid w:val="00420A8A"/>
    <w:rsid w:val="00447B9F"/>
    <w:rsid w:val="004519B7"/>
    <w:rsid w:val="0046766E"/>
    <w:rsid w:val="00474EB1"/>
    <w:rsid w:val="00492009"/>
    <w:rsid w:val="004B6DF8"/>
    <w:rsid w:val="004C172A"/>
    <w:rsid w:val="004C5296"/>
    <w:rsid w:val="004C7FDB"/>
    <w:rsid w:val="00507C9D"/>
    <w:rsid w:val="0054206F"/>
    <w:rsid w:val="0054750C"/>
    <w:rsid w:val="00555621"/>
    <w:rsid w:val="005618A6"/>
    <w:rsid w:val="00570305"/>
    <w:rsid w:val="0057332E"/>
    <w:rsid w:val="005849A9"/>
    <w:rsid w:val="00592BA7"/>
    <w:rsid w:val="005B4421"/>
    <w:rsid w:val="005D753D"/>
    <w:rsid w:val="005E1752"/>
    <w:rsid w:val="0060398A"/>
    <w:rsid w:val="00627D65"/>
    <w:rsid w:val="0067329E"/>
    <w:rsid w:val="006804BA"/>
    <w:rsid w:val="006A30E6"/>
    <w:rsid w:val="006B0538"/>
    <w:rsid w:val="006B61C6"/>
    <w:rsid w:val="006C633B"/>
    <w:rsid w:val="006E1F16"/>
    <w:rsid w:val="0070068F"/>
    <w:rsid w:val="00702600"/>
    <w:rsid w:val="00711A60"/>
    <w:rsid w:val="0072162A"/>
    <w:rsid w:val="007803A2"/>
    <w:rsid w:val="00792248"/>
    <w:rsid w:val="007A1C37"/>
    <w:rsid w:val="007A2ED8"/>
    <w:rsid w:val="007A671E"/>
    <w:rsid w:val="007D5546"/>
    <w:rsid w:val="007E3A26"/>
    <w:rsid w:val="007F75CB"/>
    <w:rsid w:val="0080773F"/>
    <w:rsid w:val="00835EE0"/>
    <w:rsid w:val="00837B86"/>
    <w:rsid w:val="008435AF"/>
    <w:rsid w:val="00844BD8"/>
    <w:rsid w:val="00867368"/>
    <w:rsid w:val="00882BC0"/>
    <w:rsid w:val="0089148E"/>
    <w:rsid w:val="008C7ECD"/>
    <w:rsid w:val="008E4B8B"/>
    <w:rsid w:val="008F659B"/>
    <w:rsid w:val="0090641B"/>
    <w:rsid w:val="00921F4F"/>
    <w:rsid w:val="00924551"/>
    <w:rsid w:val="00934B66"/>
    <w:rsid w:val="00941E2E"/>
    <w:rsid w:val="009434EC"/>
    <w:rsid w:val="00961BD3"/>
    <w:rsid w:val="009A1A91"/>
    <w:rsid w:val="009A5E1C"/>
    <w:rsid w:val="009C1087"/>
    <w:rsid w:val="009F4843"/>
    <w:rsid w:val="00A307C1"/>
    <w:rsid w:val="00A3515D"/>
    <w:rsid w:val="00A45B8C"/>
    <w:rsid w:val="00A50FC5"/>
    <w:rsid w:val="00A51FC5"/>
    <w:rsid w:val="00A71DB6"/>
    <w:rsid w:val="00A835E7"/>
    <w:rsid w:val="00AA0090"/>
    <w:rsid w:val="00AB4403"/>
    <w:rsid w:val="00AB6A9E"/>
    <w:rsid w:val="00AD3585"/>
    <w:rsid w:val="00AD55F9"/>
    <w:rsid w:val="00AF41E4"/>
    <w:rsid w:val="00AF692E"/>
    <w:rsid w:val="00B22F58"/>
    <w:rsid w:val="00B33A07"/>
    <w:rsid w:val="00B4174D"/>
    <w:rsid w:val="00B43443"/>
    <w:rsid w:val="00B5450A"/>
    <w:rsid w:val="00B60547"/>
    <w:rsid w:val="00B6624C"/>
    <w:rsid w:val="00B71A6C"/>
    <w:rsid w:val="00B85A6F"/>
    <w:rsid w:val="00B86C11"/>
    <w:rsid w:val="00B91F06"/>
    <w:rsid w:val="00B93F79"/>
    <w:rsid w:val="00BA302A"/>
    <w:rsid w:val="00BB39A3"/>
    <w:rsid w:val="00BE031F"/>
    <w:rsid w:val="00C06FB0"/>
    <w:rsid w:val="00C3072F"/>
    <w:rsid w:val="00C40A7F"/>
    <w:rsid w:val="00C44E06"/>
    <w:rsid w:val="00C72053"/>
    <w:rsid w:val="00C77E30"/>
    <w:rsid w:val="00C86ADF"/>
    <w:rsid w:val="00C964EA"/>
    <w:rsid w:val="00CA158A"/>
    <w:rsid w:val="00CC3943"/>
    <w:rsid w:val="00CD069B"/>
    <w:rsid w:val="00CD37CE"/>
    <w:rsid w:val="00CF38D5"/>
    <w:rsid w:val="00D048A2"/>
    <w:rsid w:val="00D05FEE"/>
    <w:rsid w:val="00D10C3C"/>
    <w:rsid w:val="00D13A98"/>
    <w:rsid w:val="00D22896"/>
    <w:rsid w:val="00D52B7F"/>
    <w:rsid w:val="00D74DD7"/>
    <w:rsid w:val="00D913C8"/>
    <w:rsid w:val="00DA10ED"/>
    <w:rsid w:val="00DD5123"/>
    <w:rsid w:val="00DD51DB"/>
    <w:rsid w:val="00DD67E6"/>
    <w:rsid w:val="00DE52D6"/>
    <w:rsid w:val="00E61B69"/>
    <w:rsid w:val="00E6399D"/>
    <w:rsid w:val="00E7642E"/>
    <w:rsid w:val="00E9258C"/>
    <w:rsid w:val="00EA2921"/>
    <w:rsid w:val="00EB77CB"/>
    <w:rsid w:val="00EC4E51"/>
    <w:rsid w:val="00ED2AD6"/>
    <w:rsid w:val="00EE0776"/>
    <w:rsid w:val="00EE7A4D"/>
    <w:rsid w:val="00EF7FC1"/>
    <w:rsid w:val="00F24D31"/>
    <w:rsid w:val="00F40BB6"/>
    <w:rsid w:val="00F45C9A"/>
    <w:rsid w:val="00F46D57"/>
    <w:rsid w:val="00F739E6"/>
    <w:rsid w:val="00F75964"/>
    <w:rsid w:val="00F82971"/>
    <w:rsid w:val="00F82F74"/>
    <w:rsid w:val="00F86450"/>
    <w:rsid w:val="00FA0F46"/>
    <w:rsid w:val="00FD52AD"/>
    <w:rsid w:val="00FE644A"/>
    <w:rsid w:val="00FF0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2C1F0"/>
  <w15:chartTrackingRefBased/>
  <w15:docId w15:val="{E80BAB6C-4520-4EDE-B5D4-3581817D0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9A1A91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A2921"/>
    <w:rPr>
      <w:b/>
      <w:bCs/>
    </w:rPr>
  </w:style>
  <w:style w:type="character" w:styleId="Hyperlink">
    <w:name w:val="Hyperlink"/>
    <w:basedOn w:val="DefaultParagraphFont"/>
    <w:uiPriority w:val="99"/>
    <w:unhideWhenUsed/>
    <w:rsid w:val="00FD52AD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9064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0641B"/>
  </w:style>
  <w:style w:type="character" w:customStyle="1" w:styleId="eop">
    <w:name w:val="eop"/>
    <w:basedOn w:val="DefaultParagraphFont"/>
    <w:rsid w:val="0090641B"/>
  </w:style>
  <w:style w:type="character" w:customStyle="1" w:styleId="scxw165957988">
    <w:name w:val="scxw165957988"/>
    <w:basedOn w:val="DefaultParagraphFont"/>
    <w:rsid w:val="0090641B"/>
  </w:style>
  <w:style w:type="paragraph" w:styleId="NormalWeb">
    <w:name w:val="Normal (Web)"/>
    <w:basedOn w:val="Normal"/>
    <w:uiPriority w:val="99"/>
    <w:unhideWhenUsed/>
    <w:rsid w:val="00A307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86C1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0776"/>
  </w:style>
  <w:style w:type="paragraph" w:styleId="Footer">
    <w:name w:val="footer"/>
    <w:basedOn w:val="Normal"/>
    <w:link w:val="FooterChar"/>
    <w:uiPriority w:val="99"/>
    <w:unhideWhenUsed/>
    <w:rsid w:val="00EE077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0776"/>
  </w:style>
  <w:style w:type="character" w:customStyle="1" w:styleId="Heading1Char">
    <w:name w:val="Heading 1 Char"/>
    <w:basedOn w:val="DefaultParagraphFont"/>
    <w:link w:val="Heading1"/>
    <w:uiPriority w:val="9"/>
    <w:rsid w:val="009A1A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9A1A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7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9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9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5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8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06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8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4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0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9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3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5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4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2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03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4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6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5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9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93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31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0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4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4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3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83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4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5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6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2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6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2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0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8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32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34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2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1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8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2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5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6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7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98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4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5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8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0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5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30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5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6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3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7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2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8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8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0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1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4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5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5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7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7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4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376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6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0881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7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2929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9226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940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3831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128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92814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460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114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231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4973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702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845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2514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8493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411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2425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749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012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4753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7666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3549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136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567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85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01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58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706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3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1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894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342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10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088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312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1605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731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431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78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9152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922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6271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13035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58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9541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25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10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927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8615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401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495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1935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976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9834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305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5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7563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384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22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769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33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9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9636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046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16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6253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392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2728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404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426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4634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676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24458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993939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0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00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56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9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7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2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0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6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6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88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8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3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6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9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6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1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3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16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4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2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7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54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7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5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2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4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0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0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41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2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3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0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10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9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1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0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2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2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33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4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4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6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6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2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8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8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9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6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8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70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0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7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67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43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00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90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63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05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8878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373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54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321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397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449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211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6576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555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65349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8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8079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66371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0967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0357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485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2068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124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4531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49955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4177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0600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77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857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1523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53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8547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029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7013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5844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0194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261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619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1262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834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1223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1957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7147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0576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0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213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899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758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3604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996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9333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3898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69883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7159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2921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5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60149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4117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09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014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2860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717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983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1466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9206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30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803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079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9943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24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1078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5948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190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12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33221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7874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9976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868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96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6080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710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5009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4819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9395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4653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5785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798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2495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9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5694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508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055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5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6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5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9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13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7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06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10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60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08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31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0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35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89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0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38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46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434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48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6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0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440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90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63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21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45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1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1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07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62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1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7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1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89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4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70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2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49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6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1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30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9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5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9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5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0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02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5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8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1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2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4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6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7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3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7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9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3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49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3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9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3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3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2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9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2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8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8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6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6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5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45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8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1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9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18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2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0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3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5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4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6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2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3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5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6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5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3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7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5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4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90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8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4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6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34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51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11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4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60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408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034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89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772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009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214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8211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3019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7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9694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8261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3740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0263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0876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745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193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152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618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71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6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30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7771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1464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5583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735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408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6963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21245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2796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650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5262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0448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6173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7817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734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9362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0106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7589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2240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4139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5880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096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6125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0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709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6334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5328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6712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375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762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34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510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5253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480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09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3881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2400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8959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100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88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3726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696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2821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866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045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19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57593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8245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7970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4203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903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6609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8976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226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8184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7195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21538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8518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926272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107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380498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3831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3143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92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83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0289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74627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753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086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6407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6676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7129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0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0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6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16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8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9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5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1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2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8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1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4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7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6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6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3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5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7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1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5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5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07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9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2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3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2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5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8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35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0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85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8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2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38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3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0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3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60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8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3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0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6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3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4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0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4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6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2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04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18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1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4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6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6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5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5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2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5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3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1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1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9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8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3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9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1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5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9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7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55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94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0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5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9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0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0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79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1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7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4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79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73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9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3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9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3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9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2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3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72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0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7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4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46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1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7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2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8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5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8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2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3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7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1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8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9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1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3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8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3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1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9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4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2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6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9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9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0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2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4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9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7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2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66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6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8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93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0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45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9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1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1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4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25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6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5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28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53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26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7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1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9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81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0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031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356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9544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28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080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8050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529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4514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921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5676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104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83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4896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22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0747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11232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3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4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9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5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1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73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2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3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0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6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3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7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8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6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3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0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2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8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2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50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59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2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7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4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8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640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3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897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4340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3176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86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019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8907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9087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57396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09876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57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0014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8258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86276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0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5502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28566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275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5285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2011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5178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064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499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706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814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249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005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2224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2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729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6870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78947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4155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542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3480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100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9060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1154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187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62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4164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202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31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0044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07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8308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947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2949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244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899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44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274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1634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8488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15192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3623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836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62224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2458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6162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93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8246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401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3369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1528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7462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4901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45657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214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724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284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5519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18632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188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93704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09839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8108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28489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02801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893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8590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6000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8575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88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5944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022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941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0033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18198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9076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3172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6936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5559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69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8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0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61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63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0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0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6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7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9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6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1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2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4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0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2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7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3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5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6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5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8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9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9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9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6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6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9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4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3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90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4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4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0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2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3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78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83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1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9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5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1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4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5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1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81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84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26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47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2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76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04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30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0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74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8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7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24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6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0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9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1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3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3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8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8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3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7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1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0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7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4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9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9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9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7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9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6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3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4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3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9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3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5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7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5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6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57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2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9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9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1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1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7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0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3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9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2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0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3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1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4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1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2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02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07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386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30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63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38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785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1409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36541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3554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7494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558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357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0755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33316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128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3788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30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991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8061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0630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1175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7544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0369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41703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920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0623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29744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8845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8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630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757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00358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217163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550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6130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311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77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137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901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88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2800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45403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1879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006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9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3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0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7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7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9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92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2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4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6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66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7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9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35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2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65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2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9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7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46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66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8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0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8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2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3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83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4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7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0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4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552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32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29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1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42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3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6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2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8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9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5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3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97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7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49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1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35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747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485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2935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7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475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8479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6206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50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920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629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607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8469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836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2479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0578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8363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4750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6609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4327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7853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690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130898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3185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82247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290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58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3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64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370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48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8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54888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781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451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61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280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8206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929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94445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52963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833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9625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082209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6800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3254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51653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719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7397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8756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2993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9597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2297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18984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2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932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0558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968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5828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15535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8928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75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0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40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53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9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3838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2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761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76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188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400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3407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722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21691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85214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73191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8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8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8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4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0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9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8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8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7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1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4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2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4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7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5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8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6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5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0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5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5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46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2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57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0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0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2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46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7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8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2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22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9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7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1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2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8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12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1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98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0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65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7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9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0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9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96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83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0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2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53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1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6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8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3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4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3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1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6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5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00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1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9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0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3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0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0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4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3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8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1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0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8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8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9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8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0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1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72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3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9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48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9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3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1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1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4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9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4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7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2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2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3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9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13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84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85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57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01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1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9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9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68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0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7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7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8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3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1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7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2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1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4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6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9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8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7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6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8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1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55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2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75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3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7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60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35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80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5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1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6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2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3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9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9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4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4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5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4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4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5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9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8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8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1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3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1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0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1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7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2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3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2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1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8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1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1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9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6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9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42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7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9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8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3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7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7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0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1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9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4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5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5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8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1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86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2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6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9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2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7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7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2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26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0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3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0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8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7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2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2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32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2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6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040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203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265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047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8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6900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467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18053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579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590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6029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8343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898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679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7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587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87034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2046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0746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525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367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672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83341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081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3800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659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906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94768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2239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99729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9382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86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32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6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670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5705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829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7217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5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8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58246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0076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7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5349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46506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1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7112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82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234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16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2814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4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944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502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4665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759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86832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0454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964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8582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370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437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13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89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0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440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157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770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4549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371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802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3503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8879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576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1281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63619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83773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3249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6344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0504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7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029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2451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497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649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3636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1636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8230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278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063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71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8284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6057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2699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9238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4237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2724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9939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7777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0854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61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252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6257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16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4840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9869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7551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803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2334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6343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480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6681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94266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691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7225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3372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527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6219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55018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45881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184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6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6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0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27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851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967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567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20401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61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712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962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240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732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8327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9540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3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306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4052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27619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639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2386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3440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73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7306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8429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162378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520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402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51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44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4415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9087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0268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2423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76196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2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45540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40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810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4920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9095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0665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1266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8151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2659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1987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4953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38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5127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4010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67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85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96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044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459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57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4170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3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56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866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0899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697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9999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2689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408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63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06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3038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89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4776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2193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9626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1749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64632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5118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8672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7496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44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8160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0031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7391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6322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0323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0040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751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940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122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43256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063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0371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2251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8977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41987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7636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41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6177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6557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11429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721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94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9920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40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4500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98374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4917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908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195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686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9224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4491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39628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2893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3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7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8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6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1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6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4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17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9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2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8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6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0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A3E918DBAF6248B26C717A27C8D2E3" ma:contentTypeVersion="12" ma:contentTypeDescription="Create a new document." ma:contentTypeScope="" ma:versionID="b96bd292e1172401a955be8ad2dadb8c">
  <xsd:schema xmlns:xsd="http://www.w3.org/2001/XMLSchema" xmlns:xs="http://www.w3.org/2001/XMLSchema" xmlns:p="http://schemas.microsoft.com/office/2006/metadata/properties" xmlns:ns3="660d0c25-c50e-4059-ad27-725ff3196766" xmlns:ns4="289108d3-b991-46d7-aaa7-a7450468dd31" targetNamespace="http://schemas.microsoft.com/office/2006/metadata/properties" ma:root="true" ma:fieldsID="e1fa4a2aaf882d8e6c058ca7a5f15062" ns3:_="" ns4:_="">
    <xsd:import namespace="660d0c25-c50e-4059-ad27-725ff3196766"/>
    <xsd:import namespace="289108d3-b991-46d7-aaa7-a7450468dd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0d0c25-c50e-4059-ad27-725ff31967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108d3-b991-46d7-aaa7-a7450468dd3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E728DA-8EB2-4BF5-A8F6-983C7302F8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059EB6-99E2-452B-BC2C-046245EF81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0d0c25-c50e-4059-ad27-725ff3196766"/>
    <ds:schemaRef ds:uri="289108d3-b991-46d7-aaa7-a7450468dd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9B3F40-336C-413B-8011-21D350BB5AD2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660d0c25-c50e-4059-ad27-725ff3196766"/>
    <ds:schemaRef ds:uri="http://purl.org/dc/elements/1.1/"/>
    <ds:schemaRef ds:uri="http://schemas.microsoft.com/office/infopath/2007/PartnerControls"/>
    <ds:schemaRef ds:uri="289108d3-b991-46d7-aaa7-a7450468dd31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F754DC07-5673-42BF-8CD5-65C431B6C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Colorado State University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Mravinec,Kristin</dc:creator>
  <cp:keywords/>
  <dc:description/>
  <cp:lastModifiedBy>Mravinec,Kristin</cp:lastModifiedBy>
  <cp:revision>4</cp:revision>
  <dcterms:created xsi:type="dcterms:W3CDTF">2021-01-15T23:15:00Z</dcterms:created>
  <dcterms:modified xsi:type="dcterms:W3CDTF">2021-01-15T23:19:00Z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0x0101007FA3E918DBAF6248B26C717A27C8D2E3</vt:lpwstr>
  </property>
</Properties>
</file>